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70" w:rsidRDefault="006B2870" w:rsidP="006B2870">
      <w:pPr>
        <w:spacing w:after="0"/>
        <w:rPr>
          <w:rFonts w:ascii="Lucida Calligraphy" w:hAnsi="Lucida Calligraphy"/>
          <w:sz w:val="82"/>
        </w:rPr>
      </w:pPr>
      <w:r>
        <w:rPr>
          <w:rFonts w:ascii="Lucida Calligraphy" w:hAnsi="Lucida Calligraphy"/>
          <w:sz w:val="84"/>
        </w:rPr>
        <w:t>Media Release</w:t>
      </w:r>
    </w:p>
    <w:p w:rsidR="006B2870" w:rsidRDefault="006B2870" w:rsidP="006B2870">
      <w:pPr>
        <w:spacing w:after="0"/>
        <w:rPr>
          <w:rFonts w:ascii="Arial" w:hAnsi="Arial" w:cs="Arial"/>
        </w:rPr>
      </w:pPr>
      <w:smartTag w:uri="urn:schemas-microsoft-com:office:smarttags" w:element="Street">
        <w:smartTag w:uri="urn:schemas-microsoft-com:office:smarttags" w:element="address">
          <w:r>
            <w:rPr>
              <w:rFonts w:ascii="Arial" w:hAnsi="Arial" w:cs="Arial"/>
            </w:rPr>
            <w:t>40 Orange Street</w:t>
          </w:r>
        </w:smartTag>
      </w:smartTag>
    </w:p>
    <w:p w:rsidR="006B2870" w:rsidRDefault="006B2870" w:rsidP="006B2870">
      <w:pPr>
        <w:spacing w:after="0"/>
        <w:rPr>
          <w:rFonts w:ascii="Arial" w:hAnsi="Arial" w:cs="Arial"/>
        </w:rPr>
      </w:pPr>
      <w:smartTag w:uri="urn:schemas-microsoft-com:office:smarttags" w:element="place">
        <w:smartTag w:uri="urn:schemas-microsoft-com:office:smarttags" w:element="City">
          <w:r>
            <w:rPr>
              <w:rFonts w:ascii="Arial" w:hAnsi="Arial" w:cs="Arial"/>
            </w:rPr>
            <w:t>St. Augustine</w:t>
          </w:r>
        </w:smartTag>
        <w:r>
          <w:rPr>
            <w:rFonts w:ascii="Arial" w:hAnsi="Arial" w:cs="Arial"/>
          </w:rPr>
          <w:t xml:space="preserve">, </w:t>
        </w:r>
        <w:smartTag w:uri="urn:schemas-microsoft-com:office:smarttags" w:element="State">
          <w:r>
            <w:rPr>
              <w:rFonts w:ascii="Arial" w:hAnsi="Arial" w:cs="Arial"/>
            </w:rPr>
            <w:t>FL</w:t>
          </w:r>
        </w:smartTag>
        <w:r>
          <w:rPr>
            <w:rFonts w:ascii="Arial" w:hAnsi="Arial" w:cs="Arial"/>
          </w:rPr>
          <w:t xml:space="preserve"> </w:t>
        </w:r>
        <w:smartTag w:uri="urn:schemas-microsoft-com:office:smarttags" w:element="PostalCode">
          <w:r>
            <w:rPr>
              <w:rFonts w:ascii="Arial" w:hAnsi="Arial" w:cs="Arial"/>
            </w:rPr>
            <w:t>32084</w:t>
          </w:r>
        </w:smartTag>
      </w:smartTag>
    </w:p>
    <w:p w:rsidR="006B2870" w:rsidRDefault="0095175F" w:rsidP="006B2870">
      <w:pPr>
        <w:spacing w:after="0"/>
        <w:rPr>
          <w:rFonts w:ascii="Arial" w:hAnsi="Arial" w:cs="Arial"/>
        </w:rPr>
      </w:pPr>
      <w:r>
        <w:rPr>
          <w:rFonts w:ascii="Arial" w:hAnsi="Arial" w:cs="Arial"/>
        </w:rPr>
        <w:t>Tim Forson,</w:t>
      </w:r>
      <w:r w:rsidR="006B2870">
        <w:rPr>
          <w:rFonts w:ascii="Arial" w:hAnsi="Arial" w:cs="Arial"/>
        </w:rPr>
        <w:t xml:space="preserve"> Superintendent</w:t>
      </w:r>
    </w:p>
    <w:p w:rsidR="006B2870" w:rsidRDefault="00773614" w:rsidP="006B2870">
      <w:pPr>
        <w:spacing w:after="0"/>
        <w:rPr>
          <w:rFonts w:ascii="Arial" w:hAnsi="Arial" w:cs="Arial"/>
        </w:rPr>
      </w:pPr>
      <w:r>
        <w:rPr>
          <w:rFonts w:ascii="Arial" w:hAnsi="Arial" w:cs="Arial"/>
        </w:rPr>
        <w:t>Christina Langston</w:t>
      </w:r>
      <w:r w:rsidR="006B2870">
        <w:rPr>
          <w:rFonts w:ascii="Arial" w:hAnsi="Arial" w:cs="Arial"/>
        </w:rPr>
        <w:t>,</w:t>
      </w:r>
      <w:r>
        <w:rPr>
          <w:rFonts w:ascii="Arial" w:hAnsi="Arial" w:cs="Arial"/>
        </w:rPr>
        <w:t xml:space="preserve"> </w:t>
      </w:r>
      <w:r w:rsidR="00A5774E">
        <w:rPr>
          <w:rFonts w:ascii="Arial" w:hAnsi="Arial" w:cs="Arial"/>
        </w:rPr>
        <w:t>Chief</w:t>
      </w:r>
      <w:r w:rsidR="006B2870">
        <w:rPr>
          <w:rFonts w:ascii="Arial" w:hAnsi="Arial" w:cs="Arial"/>
        </w:rPr>
        <w:t xml:space="preserve"> of Community Relations</w:t>
      </w:r>
    </w:p>
    <w:p w:rsidR="006B2870" w:rsidRDefault="006B2870" w:rsidP="006B2870">
      <w:pPr>
        <w:spacing w:after="0"/>
        <w:rPr>
          <w:rFonts w:ascii="Arial" w:hAnsi="Arial" w:cs="Arial"/>
        </w:rPr>
      </w:pPr>
      <w:r>
        <w:rPr>
          <w:rFonts w:ascii="Arial" w:hAnsi="Arial" w:cs="Arial"/>
        </w:rPr>
        <w:t>Phone 904-547-7504 · Fax 904-547-7523</w:t>
      </w:r>
    </w:p>
    <w:p w:rsidR="006B2870" w:rsidRDefault="001F0BA2" w:rsidP="006B2870">
      <w:pPr>
        <w:spacing w:after="0"/>
      </w:pPr>
      <w:hyperlink r:id="rId6" w:history="1">
        <w:r w:rsidR="006B2870">
          <w:rPr>
            <w:rStyle w:val="Hyperlink"/>
          </w:rPr>
          <w:t>www.stjohns.k12.fl.us</w:t>
        </w:r>
      </w:hyperlink>
    </w:p>
    <w:p w:rsidR="00FF49E0" w:rsidRDefault="00FF49E0" w:rsidP="00773614">
      <w:pPr>
        <w:pStyle w:val="Title"/>
        <w:rPr>
          <w:sz w:val="28"/>
          <w:szCs w:val="28"/>
        </w:rPr>
      </w:pPr>
    </w:p>
    <w:p w:rsidR="00FF49E0" w:rsidRDefault="00FF49E0" w:rsidP="00773614">
      <w:pPr>
        <w:pStyle w:val="Title"/>
        <w:rPr>
          <w:sz w:val="28"/>
          <w:szCs w:val="28"/>
        </w:rPr>
      </w:pPr>
    </w:p>
    <w:p w:rsidR="006B2870" w:rsidRPr="0017119A" w:rsidRDefault="0017119A" w:rsidP="00773614">
      <w:pPr>
        <w:pStyle w:val="Title"/>
        <w:rPr>
          <w:rFonts w:ascii="Arial" w:hAnsi="Arial" w:cs="Arial"/>
          <w:sz w:val="24"/>
          <w:szCs w:val="24"/>
        </w:rPr>
      </w:pPr>
      <w:r w:rsidRPr="0017119A">
        <w:rPr>
          <w:rFonts w:ascii="Arial" w:hAnsi="Arial" w:cs="Arial"/>
          <w:sz w:val="24"/>
          <w:szCs w:val="24"/>
        </w:rPr>
        <w:t>August 22, 2017</w:t>
      </w:r>
    </w:p>
    <w:p w:rsidR="00943181" w:rsidRDefault="00943181" w:rsidP="00A10076">
      <w:pPr>
        <w:jc w:val="both"/>
        <w:rPr>
          <w:rFonts w:ascii="Times New Roman" w:hAnsi="Times New Roman"/>
          <w:color w:val="000000"/>
          <w:sz w:val="24"/>
          <w:szCs w:val="24"/>
        </w:rPr>
      </w:pPr>
    </w:p>
    <w:p w:rsidR="0017119A" w:rsidRPr="0017119A" w:rsidRDefault="0017119A" w:rsidP="0017119A">
      <w:pPr>
        <w:rPr>
          <w:rFonts w:ascii="Arial" w:hAnsi="Arial" w:cs="Arial"/>
          <w:color w:val="000000"/>
        </w:rPr>
      </w:pPr>
      <w:r w:rsidRPr="0017119A">
        <w:rPr>
          <w:rFonts w:ascii="Arial" w:hAnsi="Arial" w:cs="Arial"/>
          <w:color w:val="000000"/>
        </w:rPr>
        <w:t xml:space="preserve">The St. Johns County School District (SJCSD) will hold its annual College and Career Night Wednesday, September 6 from 5 - 7:30 p.m. in the gymnasium at St. Augustine High School located at 3205 </w:t>
      </w:r>
      <w:proofErr w:type="spellStart"/>
      <w:r w:rsidRPr="0017119A">
        <w:rPr>
          <w:rFonts w:ascii="Arial" w:hAnsi="Arial" w:cs="Arial"/>
          <w:color w:val="000000"/>
        </w:rPr>
        <w:t>Varella</w:t>
      </w:r>
      <w:proofErr w:type="spellEnd"/>
      <w:r w:rsidRPr="0017119A">
        <w:rPr>
          <w:rFonts w:ascii="Arial" w:hAnsi="Arial" w:cs="Arial"/>
          <w:color w:val="000000"/>
        </w:rPr>
        <w:t xml:space="preserve"> Avenue, St. Augustine.</w:t>
      </w:r>
    </w:p>
    <w:p w:rsidR="0017119A" w:rsidRPr="0017119A" w:rsidRDefault="0017119A" w:rsidP="0017119A">
      <w:pPr>
        <w:rPr>
          <w:rFonts w:ascii="Arial" w:hAnsi="Arial" w:cs="Arial"/>
          <w:color w:val="000000"/>
        </w:rPr>
      </w:pPr>
      <w:r w:rsidRPr="0017119A">
        <w:rPr>
          <w:rFonts w:ascii="Arial" w:hAnsi="Arial" w:cs="Arial"/>
          <w:color w:val="000000"/>
        </w:rPr>
        <w:t xml:space="preserve">College and Career Night provides an excellent opportunity for St. Johns County high school students from both public and private schools to receive firsthand information on post-secondary educational opportunities. Representatives from over 75 colleges, universities, armed services, career institutes and trade schools will be available from 6 – 7:30 p.m. Families will find an </w:t>
      </w:r>
      <w:bookmarkStart w:id="0" w:name="_GoBack"/>
      <w:r w:rsidRPr="0017119A">
        <w:rPr>
          <w:rFonts w:ascii="Arial" w:hAnsi="Arial" w:cs="Arial"/>
          <w:color w:val="000000"/>
        </w:rPr>
        <w:t xml:space="preserve">increased presence of representatives with a focus on meeting their student’s diverse needs </w:t>
      </w:r>
      <w:bookmarkEnd w:id="0"/>
      <w:r w:rsidRPr="0017119A">
        <w:rPr>
          <w:rFonts w:ascii="Arial" w:hAnsi="Arial" w:cs="Arial"/>
          <w:color w:val="000000"/>
        </w:rPr>
        <w:t xml:space="preserve">and expectations. </w:t>
      </w:r>
    </w:p>
    <w:p w:rsidR="0017119A" w:rsidRPr="0017119A" w:rsidRDefault="0017119A" w:rsidP="0017119A">
      <w:pPr>
        <w:rPr>
          <w:rFonts w:ascii="Arial" w:hAnsi="Arial" w:cs="Arial"/>
          <w:color w:val="000000"/>
        </w:rPr>
      </w:pPr>
      <w:r w:rsidRPr="0017119A">
        <w:rPr>
          <w:rFonts w:ascii="Arial" w:hAnsi="Arial" w:cs="Arial"/>
          <w:color w:val="000000"/>
        </w:rPr>
        <w:t>The latest information on topics such as the college admissions process, college transition, scholarship and financial aid will also be available during information sessions from 5 – 7 p.m.</w:t>
      </w:r>
    </w:p>
    <w:p w:rsidR="0017119A" w:rsidRPr="0017119A" w:rsidRDefault="0017119A" w:rsidP="0017119A">
      <w:pPr>
        <w:rPr>
          <w:rFonts w:ascii="Arial" w:hAnsi="Arial" w:cs="Arial"/>
          <w:color w:val="000000"/>
        </w:rPr>
      </w:pPr>
      <w:r w:rsidRPr="0017119A">
        <w:rPr>
          <w:rFonts w:ascii="Arial" w:hAnsi="Arial" w:cs="Arial"/>
          <w:color w:val="000000"/>
        </w:rPr>
        <w:t xml:space="preserve">While this event traditionally focuses on juniors and seniors, underclassmen are also encouraged to attend. Many colleges have very selective admissions criteria and students should start planning early. </w:t>
      </w:r>
    </w:p>
    <w:p w:rsidR="0017119A" w:rsidRPr="0017119A" w:rsidRDefault="0017119A" w:rsidP="0017119A">
      <w:pPr>
        <w:rPr>
          <w:rFonts w:ascii="Arial" w:hAnsi="Arial" w:cs="Arial"/>
          <w:color w:val="000000"/>
        </w:rPr>
      </w:pPr>
      <w:r w:rsidRPr="0017119A">
        <w:rPr>
          <w:rFonts w:ascii="Arial" w:hAnsi="Arial" w:cs="Arial"/>
          <w:color w:val="000000"/>
        </w:rPr>
        <w:t xml:space="preserve">“We are delighted to provide an opportunity for families to meet with post-secondary representatives from across the state and the nation without having to travel outside of our county,” said Denise Sumerix, director for Guidance and Programs of Choice. “I love seeing the excitement that this event creates for our students as they explore their many options and renew their focus on goals.” </w:t>
      </w:r>
    </w:p>
    <w:p w:rsidR="0017119A" w:rsidRPr="0017119A" w:rsidRDefault="0017119A" w:rsidP="0017119A">
      <w:pPr>
        <w:rPr>
          <w:rFonts w:ascii="Arial" w:hAnsi="Arial" w:cs="Arial"/>
          <w:color w:val="000000"/>
        </w:rPr>
      </w:pPr>
      <w:r w:rsidRPr="0017119A">
        <w:rPr>
          <w:rFonts w:ascii="Arial" w:hAnsi="Arial" w:cs="Arial"/>
          <w:color w:val="000000"/>
        </w:rPr>
        <w:t>The event is presented by the SJCSD Department of Guidance and Programs of Choice. For more information, please contact your school’s guidance d</w:t>
      </w:r>
      <w:r>
        <w:rPr>
          <w:rFonts w:ascii="Arial" w:hAnsi="Arial" w:cs="Arial"/>
          <w:color w:val="000000"/>
        </w:rPr>
        <w:t xml:space="preserve">epartment, visit </w:t>
      </w:r>
      <w:r w:rsidR="006E06AB">
        <w:rPr>
          <w:rFonts w:ascii="Arial" w:hAnsi="Arial" w:cs="Arial"/>
          <w:color w:val="000000"/>
        </w:rPr>
        <w:t>the</w:t>
      </w:r>
      <w:r>
        <w:rPr>
          <w:rFonts w:ascii="Arial" w:hAnsi="Arial" w:cs="Arial"/>
          <w:color w:val="000000"/>
        </w:rPr>
        <w:t xml:space="preserve"> website at </w:t>
      </w:r>
      <w:r w:rsidRPr="0017119A">
        <w:rPr>
          <w:rFonts w:ascii="Arial" w:hAnsi="Arial" w:cs="Arial"/>
          <w:color w:val="000000"/>
        </w:rPr>
        <w:t>www.stjohns.k12.fl.us/gpc/college/ or call Dana Chapman, Dept. of Guidance and Programs of Choice</w:t>
      </w:r>
      <w:r w:rsidR="006E06AB">
        <w:rPr>
          <w:rFonts w:ascii="Arial" w:hAnsi="Arial" w:cs="Arial"/>
          <w:color w:val="000000"/>
        </w:rPr>
        <w:t>,</w:t>
      </w:r>
      <w:r w:rsidRPr="0017119A">
        <w:rPr>
          <w:rFonts w:ascii="Arial" w:hAnsi="Arial" w:cs="Arial"/>
          <w:color w:val="000000"/>
        </w:rPr>
        <w:t xml:space="preserve"> at (904) 547-7754.</w:t>
      </w:r>
    </w:p>
    <w:p w:rsidR="00A10076" w:rsidRPr="008D5DF2" w:rsidRDefault="00A10076" w:rsidP="0017119A">
      <w:pPr>
        <w:jc w:val="center"/>
        <w:rPr>
          <w:rFonts w:ascii="Times New Roman" w:hAnsi="Times New Roman"/>
          <w:sz w:val="24"/>
          <w:szCs w:val="24"/>
        </w:rPr>
      </w:pPr>
      <w:r w:rsidRPr="008D5DF2">
        <w:rPr>
          <w:rFonts w:ascii="Times New Roman" w:hAnsi="Times New Roman"/>
          <w:sz w:val="24"/>
          <w:szCs w:val="24"/>
        </w:rPr>
        <w:t># # #</w:t>
      </w:r>
    </w:p>
    <w:sectPr w:rsidR="00A10076" w:rsidRPr="008D5DF2" w:rsidSect="00FF49E0">
      <w:footerReference w:type="first" r:id="rId7"/>
      <w:pgSz w:w="12240" w:h="15840"/>
      <w:pgMar w:top="5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BA2" w:rsidRDefault="001F0BA2" w:rsidP="0043075A">
      <w:pPr>
        <w:spacing w:after="0" w:line="240" w:lineRule="auto"/>
      </w:pPr>
      <w:r>
        <w:separator/>
      </w:r>
    </w:p>
  </w:endnote>
  <w:endnote w:type="continuationSeparator" w:id="0">
    <w:p w:rsidR="001F0BA2" w:rsidRDefault="001F0BA2" w:rsidP="0043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75A" w:rsidRPr="0043075A" w:rsidRDefault="0043075A" w:rsidP="0043075A">
    <w:pPr>
      <w:pStyle w:val="Footer"/>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BA2" w:rsidRDefault="001F0BA2" w:rsidP="0043075A">
      <w:pPr>
        <w:spacing w:after="0" w:line="240" w:lineRule="auto"/>
      </w:pPr>
      <w:r>
        <w:separator/>
      </w:r>
    </w:p>
  </w:footnote>
  <w:footnote w:type="continuationSeparator" w:id="0">
    <w:p w:rsidR="001F0BA2" w:rsidRDefault="001F0BA2" w:rsidP="004307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wNDE2MrW0MDKysDRQ0lEKTi0uzszPAykwrAUAGU1VOCwAAAA="/>
  </w:docVars>
  <w:rsids>
    <w:rsidRoot w:val="0071582E"/>
    <w:rsid w:val="00027026"/>
    <w:rsid w:val="000332A3"/>
    <w:rsid w:val="000431D0"/>
    <w:rsid w:val="000473FD"/>
    <w:rsid w:val="00070C3B"/>
    <w:rsid w:val="00083C10"/>
    <w:rsid w:val="0008474E"/>
    <w:rsid w:val="00152904"/>
    <w:rsid w:val="0017119A"/>
    <w:rsid w:val="00183FBD"/>
    <w:rsid w:val="001C3D40"/>
    <w:rsid w:val="001E2D58"/>
    <w:rsid w:val="001E4C01"/>
    <w:rsid w:val="001F0BA2"/>
    <w:rsid w:val="00234933"/>
    <w:rsid w:val="0024476C"/>
    <w:rsid w:val="00245801"/>
    <w:rsid w:val="00260424"/>
    <w:rsid w:val="00262BAC"/>
    <w:rsid w:val="00280CF4"/>
    <w:rsid w:val="002854F5"/>
    <w:rsid w:val="0029287D"/>
    <w:rsid w:val="00296E0B"/>
    <w:rsid w:val="002A52C4"/>
    <w:rsid w:val="002A67BB"/>
    <w:rsid w:val="002A7F69"/>
    <w:rsid w:val="002F3C73"/>
    <w:rsid w:val="00304353"/>
    <w:rsid w:val="003045A5"/>
    <w:rsid w:val="0031427B"/>
    <w:rsid w:val="00343008"/>
    <w:rsid w:val="00361F56"/>
    <w:rsid w:val="0038582E"/>
    <w:rsid w:val="00391F21"/>
    <w:rsid w:val="003B3435"/>
    <w:rsid w:val="003E2FA3"/>
    <w:rsid w:val="003F2B29"/>
    <w:rsid w:val="00403B1C"/>
    <w:rsid w:val="0043075A"/>
    <w:rsid w:val="00444FBB"/>
    <w:rsid w:val="0045483D"/>
    <w:rsid w:val="00463BB1"/>
    <w:rsid w:val="004C7FBC"/>
    <w:rsid w:val="004E59BC"/>
    <w:rsid w:val="00505422"/>
    <w:rsid w:val="00526D87"/>
    <w:rsid w:val="00530562"/>
    <w:rsid w:val="005436C4"/>
    <w:rsid w:val="0057254D"/>
    <w:rsid w:val="00595B16"/>
    <w:rsid w:val="005A1D01"/>
    <w:rsid w:val="005B4F4C"/>
    <w:rsid w:val="005D2452"/>
    <w:rsid w:val="00606270"/>
    <w:rsid w:val="00633A1E"/>
    <w:rsid w:val="00642FF7"/>
    <w:rsid w:val="006449B4"/>
    <w:rsid w:val="00645C69"/>
    <w:rsid w:val="006708DA"/>
    <w:rsid w:val="00681C81"/>
    <w:rsid w:val="00682E5F"/>
    <w:rsid w:val="006A53BA"/>
    <w:rsid w:val="006B2870"/>
    <w:rsid w:val="006E06AB"/>
    <w:rsid w:val="006F154F"/>
    <w:rsid w:val="0070518A"/>
    <w:rsid w:val="00712D1C"/>
    <w:rsid w:val="0071582E"/>
    <w:rsid w:val="00741AB7"/>
    <w:rsid w:val="00743D7E"/>
    <w:rsid w:val="007703C2"/>
    <w:rsid w:val="00773614"/>
    <w:rsid w:val="007A1F41"/>
    <w:rsid w:val="007B35C3"/>
    <w:rsid w:val="007B447A"/>
    <w:rsid w:val="007C139F"/>
    <w:rsid w:val="007C4E8C"/>
    <w:rsid w:val="007E7949"/>
    <w:rsid w:val="008006F6"/>
    <w:rsid w:val="00836333"/>
    <w:rsid w:val="00841BD8"/>
    <w:rsid w:val="00886786"/>
    <w:rsid w:val="008C5644"/>
    <w:rsid w:val="008D5DF2"/>
    <w:rsid w:val="008E6919"/>
    <w:rsid w:val="008F6E3D"/>
    <w:rsid w:val="00901CB3"/>
    <w:rsid w:val="00913CEA"/>
    <w:rsid w:val="00922EB6"/>
    <w:rsid w:val="00926D99"/>
    <w:rsid w:val="00943181"/>
    <w:rsid w:val="0095175F"/>
    <w:rsid w:val="009525A4"/>
    <w:rsid w:val="00953916"/>
    <w:rsid w:val="009B679F"/>
    <w:rsid w:val="009D143D"/>
    <w:rsid w:val="009D3DBA"/>
    <w:rsid w:val="009E2709"/>
    <w:rsid w:val="009E3C59"/>
    <w:rsid w:val="00A06C8C"/>
    <w:rsid w:val="00A10076"/>
    <w:rsid w:val="00A241BD"/>
    <w:rsid w:val="00A37675"/>
    <w:rsid w:val="00A42D14"/>
    <w:rsid w:val="00A5774E"/>
    <w:rsid w:val="00AA3D35"/>
    <w:rsid w:val="00AB7526"/>
    <w:rsid w:val="00AC1963"/>
    <w:rsid w:val="00B01180"/>
    <w:rsid w:val="00B34C6B"/>
    <w:rsid w:val="00B53340"/>
    <w:rsid w:val="00B66D5D"/>
    <w:rsid w:val="00B66D86"/>
    <w:rsid w:val="00B70438"/>
    <w:rsid w:val="00B72CF1"/>
    <w:rsid w:val="00B731FD"/>
    <w:rsid w:val="00B76E23"/>
    <w:rsid w:val="00B802C7"/>
    <w:rsid w:val="00B949BA"/>
    <w:rsid w:val="00B9590C"/>
    <w:rsid w:val="00BC4DEC"/>
    <w:rsid w:val="00BD0152"/>
    <w:rsid w:val="00BD3A48"/>
    <w:rsid w:val="00BD4CFB"/>
    <w:rsid w:val="00BE7161"/>
    <w:rsid w:val="00C1749D"/>
    <w:rsid w:val="00C2359D"/>
    <w:rsid w:val="00C341E6"/>
    <w:rsid w:val="00C42926"/>
    <w:rsid w:val="00C473E4"/>
    <w:rsid w:val="00C5323D"/>
    <w:rsid w:val="00C67637"/>
    <w:rsid w:val="00CB603D"/>
    <w:rsid w:val="00CB6E15"/>
    <w:rsid w:val="00CB77BA"/>
    <w:rsid w:val="00CC2E51"/>
    <w:rsid w:val="00CC3B0F"/>
    <w:rsid w:val="00CC4B25"/>
    <w:rsid w:val="00CE343D"/>
    <w:rsid w:val="00CE48F5"/>
    <w:rsid w:val="00CF7A4A"/>
    <w:rsid w:val="00D24196"/>
    <w:rsid w:val="00D62AC6"/>
    <w:rsid w:val="00D8365F"/>
    <w:rsid w:val="00D91284"/>
    <w:rsid w:val="00DA37E1"/>
    <w:rsid w:val="00DA4B69"/>
    <w:rsid w:val="00DB1FC2"/>
    <w:rsid w:val="00DD2523"/>
    <w:rsid w:val="00E17245"/>
    <w:rsid w:val="00E20AC1"/>
    <w:rsid w:val="00E250EC"/>
    <w:rsid w:val="00E41123"/>
    <w:rsid w:val="00E81958"/>
    <w:rsid w:val="00E81B39"/>
    <w:rsid w:val="00E845E7"/>
    <w:rsid w:val="00EC5BF8"/>
    <w:rsid w:val="00ED4BAC"/>
    <w:rsid w:val="00EE0725"/>
    <w:rsid w:val="00F04A6E"/>
    <w:rsid w:val="00F265BE"/>
    <w:rsid w:val="00F42420"/>
    <w:rsid w:val="00F4403A"/>
    <w:rsid w:val="00F6008A"/>
    <w:rsid w:val="00F6417C"/>
    <w:rsid w:val="00F64B24"/>
    <w:rsid w:val="00F83D44"/>
    <w:rsid w:val="00F866EE"/>
    <w:rsid w:val="00FB7AEB"/>
    <w:rsid w:val="00FC3622"/>
    <w:rsid w:val="00FD0B6F"/>
    <w:rsid w:val="00FD17B7"/>
    <w:rsid w:val="00FE2EEF"/>
    <w:rsid w:val="00FE4771"/>
    <w:rsid w:val="00FE6E64"/>
    <w:rsid w:val="00FF49E0"/>
    <w:rsid w:val="00FF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8265BA6A-AB33-4928-8929-4CB1D65F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2870"/>
    <w:rPr>
      <w:color w:val="0000FF"/>
      <w:u w:val="single"/>
    </w:rPr>
  </w:style>
  <w:style w:type="paragraph" w:styleId="Title">
    <w:name w:val="Title"/>
    <w:basedOn w:val="Normal"/>
    <w:link w:val="TitleChar"/>
    <w:qFormat/>
    <w:rsid w:val="006B2870"/>
    <w:pPr>
      <w:spacing w:after="0" w:line="240" w:lineRule="auto"/>
      <w:jc w:val="center"/>
    </w:pPr>
    <w:rPr>
      <w:rFonts w:ascii="Times New Roman" w:eastAsia="Times New Roman" w:hAnsi="Times New Roman"/>
      <w:b/>
      <w:bCs/>
      <w:sz w:val="20"/>
      <w:szCs w:val="20"/>
    </w:rPr>
  </w:style>
  <w:style w:type="character" w:customStyle="1" w:styleId="TitleChar">
    <w:name w:val="Title Char"/>
    <w:link w:val="Title"/>
    <w:rsid w:val="006B2870"/>
    <w:rPr>
      <w:rFonts w:ascii="Times New Roman" w:eastAsia="Times New Roman" w:hAnsi="Times New Roman"/>
      <w:b/>
      <w:bCs/>
    </w:rPr>
  </w:style>
  <w:style w:type="paragraph" w:styleId="Header">
    <w:name w:val="header"/>
    <w:basedOn w:val="Normal"/>
    <w:link w:val="HeaderChar"/>
    <w:uiPriority w:val="99"/>
    <w:semiHidden/>
    <w:unhideWhenUsed/>
    <w:rsid w:val="0043075A"/>
    <w:pPr>
      <w:tabs>
        <w:tab w:val="center" w:pos="4680"/>
        <w:tab w:val="right" w:pos="9360"/>
      </w:tabs>
    </w:pPr>
  </w:style>
  <w:style w:type="character" w:customStyle="1" w:styleId="HeaderChar">
    <w:name w:val="Header Char"/>
    <w:link w:val="Header"/>
    <w:uiPriority w:val="99"/>
    <w:semiHidden/>
    <w:rsid w:val="0043075A"/>
    <w:rPr>
      <w:sz w:val="22"/>
      <w:szCs w:val="22"/>
    </w:rPr>
  </w:style>
  <w:style w:type="paragraph" w:styleId="Footer">
    <w:name w:val="footer"/>
    <w:basedOn w:val="Normal"/>
    <w:link w:val="FooterChar"/>
    <w:uiPriority w:val="99"/>
    <w:semiHidden/>
    <w:unhideWhenUsed/>
    <w:rsid w:val="0043075A"/>
    <w:pPr>
      <w:tabs>
        <w:tab w:val="center" w:pos="4680"/>
        <w:tab w:val="right" w:pos="9360"/>
      </w:tabs>
    </w:pPr>
  </w:style>
  <w:style w:type="character" w:customStyle="1" w:styleId="FooterChar">
    <w:name w:val="Footer Char"/>
    <w:link w:val="Footer"/>
    <w:uiPriority w:val="99"/>
    <w:semiHidden/>
    <w:rsid w:val="0043075A"/>
    <w:rPr>
      <w:sz w:val="22"/>
      <w:szCs w:val="22"/>
    </w:rPr>
  </w:style>
  <w:style w:type="paragraph" w:styleId="BodyText">
    <w:name w:val="Body Text"/>
    <w:basedOn w:val="Normal"/>
    <w:link w:val="BodyTextChar"/>
    <w:unhideWhenUsed/>
    <w:rsid w:val="0043075A"/>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43075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01CB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01CB3"/>
    <w:rPr>
      <w:rFonts w:ascii="Segoe UI" w:hAnsi="Segoe UI" w:cs="Segoe UI"/>
      <w:sz w:val="18"/>
      <w:szCs w:val="18"/>
    </w:rPr>
  </w:style>
  <w:style w:type="character" w:styleId="FollowedHyperlink">
    <w:name w:val="FollowedHyperlink"/>
    <w:basedOn w:val="DefaultParagraphFont"/>
    <w:uiPriority w:val="99"/>
    <w:semiHidden/>
    <w:unhideWhenUsed/>
    <w:rsid w:val="00C17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32531">
      <w:bodyDiv w:val="1"/>
      <w:marLeft w:val="0"/>
      <w:marRight w:val="0"/>
      <w:marTop w:val="0"/>
      <w:marBottom w:val="0"/>
      <w:divBdr>
        <w:top w:val="none" w:sz="0" w:space="0" w:color="auto"/>
        <w:left w:val="none" w:sz="0" w:space="0" w:color="auto"/>
        <w:bottom w:val="none" w:sz="0" w:space="0" w:color="auto"/>
        <w:right w:val="none" w:sz="0" w:space="0" w:color="auto"/>
      </w:divBdr>
    </w:div>
    <w:div w:id="750932799">
      <w:bodyDiv w:val="1"/>
      <w:marLeft w:val="0"/>
      <w:marRight w:val="0"/>
      <w:marTop w:val="0"/>
      <w:marBottom w:val="0"/>
      <w:divBdr>
        <w:top w:val="none" w:sz="0" w:space="0" w:color="auto"/>
        <w:left w:val="none" w:sz="0" w:space="0" w:color="auto"/>
        <w:bottom w:val="none" w:sz="0" w:space="0" w:color="auto"/>
        <w:right w:val="none" w:sz="0" w:space="0" w:color="auto"/>
      </w:divBdr>
    </w:div>
    <w:div w:id="922839180">
      <w:bodyDiv w:val="1"/>
      <w:marLeft w:val="0"/>
      <w:marRight w:val="0"/>
      <w:marTop w:val="0"/>
      <w:marBottom w:val="0"/>
      <w:divBdr>
        <w:top w:val="none" w:sz="0" w:space="0" w:color="auto"/>
        <w:left w:val="none" w:sz="0" w:space="0" w:color="auto"/>
        <w:bottom w:val="none" w:sz="0" w:space="0" w:color="auto"/>
        <w:right w:val="none" w:sz="0" w:space="0" w:color="auto"/>
      </w:divBdr>
    </w:div>
    <w:div w:id="1030572889">
      <w:bodyDiv w:val="1"/>
      <w:marLeft w:val="0"/>
      <w:marRight w:val="0"/>
      <w:marTop w:val="0"/>
      <w:marBottom w:val="0"/>
      <w:divBdr>
        <w:top w:val="none" w:sz="0" w:space="0" w:color="auto"/>
        <w:left w:val="none" w:sz="0" w:space="0" w:color="auto"/>
        <w:bottom w:val="none" w:sz="0" w:space="0" w:color="auto"/>
        <w:right w:val="none" w:sz="0" w:space="0" w:color="auto"/>
      </w:divBdr>
    </w:div>
    <w:div w:id="1867675095">
      <w:bodyDiv w:val="1"/>
      <w:marLeft w:val="0"/>
      <w:marRight w:val="0"/>
      <w:marTop w:val="0"/>
      <w:marBottom w:val="0"/>
      <w:divBdr>
        <w:top w:val="none" w:sz="0" w:space="0" w:color="auto"/>
        <w:left w:val="none" w:sz="0" w:space="0" w:color="auto"/>
        <w:bottom w:val="none" w:sz="0" w:space="0" w:color="auto"/>
        <w:right w:val="none" w:sz="0" w:space="0" w:color="auto"/>
      </w:divBdr>
    </w:div>
    <w:div w:id="19194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ohns.k12.fl.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2057</CharactersWithSpaces>
  <SharedDoc>false</SharedDoc>
  <HLinks>
    <vt:vector size="6" baseType="variant">
      <vt:variant>
        <vt:i4>4915213</vt:i4>
      </vt:variant>
      <vt:variant>
        <vt:i4>0</vt:i4>
      </vt:variant>
      <vt:variant>
        <vt:i4>0</vt:i4>
      </vt:variant>
      <vt:variant>
        <vt:i4>5</vt:i4>
      </vt:variant>
      <vt:variant>
        <vt:lpwstr>http://www.stjohns.k12.fl.us/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cp:lastModifiedBy>Christina H. Langston</cp:lastModifiedBy>
  <cp:revision>2</cp:revision>
  <cp:lastPrinted>2016-05-31T19:41:00Z</cp:lastPrinted>
  <dcterms:created xsi:type="dcterms:W3CDTF">2017-08-22T20:34:00Z</dcterms:created>
  <dcterms:modified xsi:type="dcterms:W3CDTF">2017-08-22T20:34:00Z</dcterms:modified>
</cp:coreProperties>
</file>